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3240"/>
        <w:gridCol w:w="1660"/>
        <w:gridCol w:w="1820"/>
        <w:gridCol w:w="1780"/>
        <w:gridCol w:w="2200"/>
        <w:gridCol w:w="1800"/>
      </w:tblGrid>
      <w:tr w:rsidR="00F55D9E" w:rsidRPr="00F55D9E" w14:paraId="0E4B10CE" w14:textId="77777777" w:rsidTr="00F55D9E">
        <w:trPr>
          <w:trHeight w:val="7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3EC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183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QTDE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80C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DESCRIÇÃO BEM/EQUIPAMENTO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E56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MARCA / MODELO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601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SÉRIE Nº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D4C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DATA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E8D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DOADOR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D81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NOTA FISCAL / AR</w:t>
            </w:r>
          </w:p>
        </w:tc>
      </w:tr>
      <w:tr w:rsidR="00F55D9E" w:rsidRPr="00F55D9E" w14:paraId="7FD1F20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65C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A2C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D4A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OXIMETRO DE DEDO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107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752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7E8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13/04/2021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FCF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CEMA/OPAS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A0E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6483785</w:t>
            </w:r>
          </w:p>
        </w:tc>
      </w:tr>
      <w:tr w:rsidR="00F55D9E" w:rsidRPr="00F55D9E" w14:paraId="270FC432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835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5C8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2698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APARELHO DE PRESSÃO - OIM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6B9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2A1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CBA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B59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4FF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2058829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899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D82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FA29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ATADURA DE CREPE 15CM X 1,80 CM - OIM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B92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223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2D1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FD9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721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4215AC2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0D0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9D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83CD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MÁSCARA PROTEÇÃO RESPIRATORIA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120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ALBERT EINSTEIN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BBF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68B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1B1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954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5A98F280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A10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2DE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870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149C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RESPIRATORIA P/ PRECAUÇÃO AÉREA  N95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98E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ALBERT EINSTEIN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0BD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121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BD9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7E7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429F424D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CB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2EF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086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RESPIRATORIA P/ PRECAUÇÃO AÉREA  N95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701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ALBERT EINSTEIN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100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999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172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3E4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38E37BBF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697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321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4C4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TERMOMETRO DIGITAL - OIM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300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A70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B41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CC2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95B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0006440999</w:t>
            </w:r>
          </w:p>
        </w:tc>
      </w:tr>
      <w:tr w:rsidR="00F55D9E" w:rsidRPr="00F55D9E" w14:paraId="55BCF87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1D1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BE0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52B4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TUBO ENDOTRAQUEAL COM BALÃO 3,0MM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A68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GOODCOME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2D8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A5D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23/02/2021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882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FGC COM. SERV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A9A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7E435C80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62D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E25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16B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TUBO ENDOTRAQUEAL SEM BALÃO 4,0MM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848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SOLIDOR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1A8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D32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23/02/2021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9A1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FGC COM. SERV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630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3D7E5D3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A8B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450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019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OXIMETRO DE DEDO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2AA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CHOICIMED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63F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3C1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22/02/2021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DE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DELOG/SES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7E0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Nº 327</w:t>
            </w:r>
          </w:p>
        </w:tc>
      </w:tr>
      <w:tr w:rsidR="00F55D9E" w:rsidRPr="00F55D9E" w14:paraId="087B40E6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941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FD6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5A1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TRAQUEO INFANTIL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612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A4E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114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999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9E1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0F1003E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737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B4F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3BE0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VENTURI INFANTIL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D98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62D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C40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A4D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044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32410DC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060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AC4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5F4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CANULA P/ TRAQUEOSTOMIA INFANTIL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180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F02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B3F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E0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7C1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7E75F101" w14:textId="77777777" w:rsidTr="00F55D9E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E84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lastRenderedPageBreak/>
              <w:t>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F8B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EB3B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KIT CILINDRO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081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CD3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EBC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16D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0EA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12E4EF9" w14:textId="77777777" w:rsidTr="00F55D9E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AE4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7C8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387D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KIT UMIDIFICADOR C/ MÁSCARA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70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83E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1FE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167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B1C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4B153E9F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64B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E4D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2CC8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FLUXOMETRO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D27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08F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5DC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16D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93F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40DA2201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2AD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BB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5D96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UMIDIFICADOR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E5E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F74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3E8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603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E70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3F593112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31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5F2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FCB1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CATETER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E6B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FC0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C10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69B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018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EF138CC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4CA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05E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059F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OXIMETRO DE DEDO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800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492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81B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F87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9C6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10B5F2E2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C83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EB9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618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N 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A2C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6B0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06D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3B2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00D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7C326A8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7E5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9A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500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260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MÁSCARA TRIPLA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DCF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DF4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86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94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4AE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61388CD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1C4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C7A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400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0391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LUVA TAM 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D0D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384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88E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240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B78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03B98E8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81D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6F4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8E0D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LUVA TAM 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619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A1A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DF5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95C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C67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5CD89EDD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E64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EB3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959E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LUVA TAM 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9E4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F0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AA4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81D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4F8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60FBB1A7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7B6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B0B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CF54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GORRO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716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1F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194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8D2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25D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7B25BB4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452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FD0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1200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F765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PROPÉ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AF3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9C6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24C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4AB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7AC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21EEBF4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236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394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0D36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FRALDA INFANTIL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BCF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C6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AE7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DC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F7C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15C19A13" w14:textId="77777777" w:rsidTr="00F55D9E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A9A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lastRenderedPageBreak/>
              <w:t>28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9C5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C1EA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GLICOSIMETRO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1CD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BD5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9C8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0D8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E56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469F96B9" w14:textId="77777777" w:rsidTr="00F55D9E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8A9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ABD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D03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TIRA DE GLÍCOSE C/ 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C8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A40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E18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013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914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19FB3AD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19C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1BE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3095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APARELHO DE PRESSÃO DIGITAL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786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E58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717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FBB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FC3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3592299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BF7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832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64D7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TERMOMETRO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398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334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F8B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8115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057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5684B6CA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D98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EF0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ABD9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TOMADA DUPLA P/ OXIGENIO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93C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FB0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3AA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7BC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49F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2AB58CBC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3B5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A89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5C5D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TOMADA TRIPLA P/ OXIGENIO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20A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310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F64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4EB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BAC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6C20B9FB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C85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56E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A6F8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TORRE DE ENERGIA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388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9B5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1B9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30/01/2021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588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PARCEIROS BRILHANTES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29B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S/Nº</w:t>
            </w:r>
          </w:p>
        </w:tc>
      </w:tr>
      <w:tr w:rsidR="00F55D9E" w:rsidRPr="00F55D9E" w14:paraId="78724EBD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C43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AA3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660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FILTRO HME RETO ADULTO COM TRAQUEIA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4CF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863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B81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27/01/2021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AC8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TRANSIRE FAB COMP. ELET LTDA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25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000.077.674</w:t>
            </w:r>
          </w:p>
        </w:tc>
      </w:tr>
      <w:tr w:rsidR="00F55D9E" w:rsidRPr="00F55D9E" w14:paraId="38D5C9E6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ACC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714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D95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MASCARA QUATTRO AIR G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E45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258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041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27/01/2021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60C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TRANSIRE FAB COMP. ELET LTDA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1AB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000.077.674</w:t>
            </w:r>
          </w:p>
        </w:tc>
      </w:tr>
      <w:tr w:rsidR="00F55D9E" w:rsidRPr="00F55D9E" w14:paraId="6ECD9E97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4EF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9F2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0012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BIPAP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AF7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YUWELL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7A7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YH730C V20727150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D6C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27/01/2021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A2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TRANSIRE FAB COMP. ELET LTDA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63A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000.077.674</w:t>
            </w:r>
          </w:p>
        </w:tc>
      </w:tr>
      <w:tr w:rsidR="00F55D9E" w:rsidRPr="00F55D9E" w14:paraId="4CF1046C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F04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C382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4BC2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BIPAP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34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YUWELL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6AC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YH730C V20605231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995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27/01/2021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06F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TRANSIRE FAB COMP. ELET LTDA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C91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000.077.674</w:t>
            </w:r>
          </w:p>
        </w:tc>
      </w:tr>
      <w:tr w:rsidR="00F55D9E" w:rsidRPr="00F55D9E" w14:paraId="76EF5C91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877D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A19A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4698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OXIMETRO DE DEDO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1127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DELLAMED LED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007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07B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21/01/2021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463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BEMOL S/A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E4E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004826906</w:t>
            </w:r>
          </w:p>
        </w:tc>
      </w:tr>
      <w:tr w:rsidR="00F55D9E" w:rsidRPr="00F55D9E" w14:paraId="3CC2A822" w14:textId="77777777" w:rsidTr="00F55D9E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2C46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4E2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D888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 xml:space="preserve">VÁLVULA EXALATÓRIA, AUTOCLAVAVEL, P/ VP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BE7C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7628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D7F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05/01/2021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F251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JOÃO CARLOS C. PINHEIRO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0F6E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CAUTELA 001/2021</w:t>
            </w:r>
          </w:p>
        </w:tc>
      </w:tr>
      <w:tr w:rsidR="00F55D9E" w:rsidRPr="00F55D9E" w14:paraId="4DAAD97E" w14:textId="77777777" w:rsidTr="0016444A">
        <w:trPr>
          <w:trHeight w:val="4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EA89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41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68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B733" w14:textId="77777777" w:rsidR="00F55D9E" w:rsidRPr="00F55D9E" w:rsidRDefault="00F55D9E" w:rsidP="00F55D9E">
            <w:pPr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VÁLVULA EXALATÓRIA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EC2F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7394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F0EB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16/09/2020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66C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CEMA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A580" w14:textId="77777777" w:rsidR="00F55D9E" w:rsidRPr="00F55D9E" w:rsidRDefault="00F55D9E" w:rsidP="00F55D9E">
            <w:pPr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F55D9E">
              <w:rPr>
                <w:rFonts w:ascii="Calibri" w:eastAsia="Times New Roman" w:hAnsi="Calibri" w:cs="Times New Roman"/>
                <w:color w:val="000000"/>
                <w:lang w:eastAsia="pt-BR"/>
              </w:rPr>
              <w:t>6265564</w:t>
            </w:r>
          </w:p>
        </w:tc>
      </w:tr>
    </w:tbl>
    <w:p w14:paraId="77F83072" w14:textId="77777777" w:rsidR="00B813E3" w:rsidRDefault="00B813E3" w:rsidP="00E25D82">
      <w:pPr>
        <w:spacing w:line="360" w:lineRule="auto"/>
        <w:ind w:right="-145"/>
        <w:jc w:val="both"/>
        <w:rPr>
          <w:rFonts w:ascii="Arial" w:hAnsi="Arial" w:cs="Arial"/>
          <w:b/>
          <w:sz w:val="24"/>
          <w:szCs w:val="24"/>
        </w:rPr>
      </w:pPr>
    </w:p>
    <w:sectPr w:rsidR="00B813E3" w:rsidSect="00F55D9E">
      <w:headerReference w:type="default" r:id="rId8"/>
      <w:footerReference w:type="default" r:id="rId9"/>
      <w:pgSz w:w="16838" w:h="11906" w:orient="landscape" w:code="9"/>
      <w:pgMar w:top="1276" w:right="1418" w:bottom="1701" w:left="1418" w:header="567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36724" w14:textId="77777777" w:rsidR="008C5445" w:rsidRDefault="008C5445" w:rsidP="00A811CC">
      <w:r>
        <w:separator/>
      </w:r>
    </w:p>
  </w:endnote>
  <w:endnote w:type="continuationSeparator" w:id="0">
    <w:p w14:paraId="7791AE7D" w14:textId="77777777" w:rsidR="008C5445" w:rsidRDefault="008C5445" w:rsidP="00A81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vecento wide Boo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ardian Egyp Thin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Geomanist">
    <w:altName w:val="Calibri"/>
    <w:panose1 w:val="02000503040000020004"/>
    <w:charset w:val="00"/>
    <w:family w:val="modern"/>
    <w:notTrueType/>
    <w:pitch w:val="variable"/>
    <w:sig w:usb0="A000002F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BB771" w14:textId="614448E7" w:rsidR="00A811CC" w:rsidRPr="00A811CC" w:rsidRDefault="00F55D9E" w:rsidP="00854135">
    <w:pPr>
      <w:pStyle w:val="Rodap"/>
      <w:rPr>
        <w:rFonts w:ascii="Guardian Egyp Thin" w:hAnsi="Guardian Egyp Thin"/>
      </w:rPr>
    </w:pPr>
    <w:r w:rsidRPr="00F533B8">
      <w:rPr>
        <w:noProof/>
        <w:highlight w:val="yellow"/>
        <w:lang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287AEF" wp14:editId="22D72BD3">
              <wp:simplePos x="0" y="0"/>
              <wp:positionH relativeFrom="margin">
                <wp:posOffset>4657090</wp:posOffset>
              </wp:positionH>
              <wp:positionV relativeFrom="paragraph">
                <wp:posOffset>86995</wp:posOffset>
              </wp:positionV>
              <wp:extent cx="1438275" cy="904875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8275" cy="904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0C581C" w14:textId="77777777" w:rsidR="00F47DFA" w:rsidRPr="00E0673A" w:rsidRDefault="00F47DFA" w:rsidP="00F47DFA">
                          <w:pPr>
                            <w:pStyle w:val="Rodap"/>
                            <w:rPr>
                              <w:rFonts w:ascii="Geomanist" w:hAnsi="Geomanist"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color w:val="808080" w:themeColor="background1" w:themeShade="80"/>
                              <w:sz w:val="28"/>
                              <w:szCs w:val="28"/>
                            </w:rPr>
                            <w:t>Secretaria de</w:t>
                          </w:r>
                        </w:p>
                        <w:p w14:paraId="609D02A9" w14:textId="77777777" w:rsidR="00F47DFA" w:rsidRPr="00E0673A" w:rsidRDefault="00F47DFA" w:rsidP="00F47DFA">
                          <w:pPr>
                            <w:pStyle w:val="Rodap"/>
                            <w:rPr>
                              <w:color w:val="808080" w:themeColor="background1" w:themeShade="80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Estado de Saúde</w:t>
                          </w:r>
                        </w:p>
                        <w:p w14:paraId="353DCF36" w14:textId="1E130DFD" w:rsidR="00400EA6" w:rsidRPr="00400EA6" w:rsidRDefault="00400EA6" w:rsidP="00400EA6">
                          <w:pPr>
                            <w:pStyle w:val="Rodap"/>
                            <w:rPr>
                              <w:rFonts w:ascii="Geomanist" w:hAnsi="Geomanist"/>
                              <w:b/>
                              <w:color w:val="1B325D"/>
                              <w:sz w:val="28"/>
                              <w:szCs w:val="28"/>
                            </w:rPr>
                          </w:pPr>
                        </w:p>
                        <w:p w14:paraId="4B94D5A5" w14:textId="1F341790" w:rsidR="00400EA6" w:rsidRPr="00A811CC" w:rsidRDefault="00B95347" w:rsidP="00400EA6">
                          <w: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287A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66.7pt;margin-top:6.85pt;width:113.25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" filled="f" stroked="f" strokeweight=".5pt">
              <v:textbox>
                <w:txbxContent>
                  <w:p w14:paraId="5C0C581C" w14:textId="77777777" w:rsidR="00F47DFA" w:rsidRPr="00E0673A" w:rsidRDefault="00F47DFA" w:rsidP="00F47DFA">
                    <w:pPr>
                      <w:pStyle w:val="Rodap"/>
                      <w:rPr>
                        <w:rFonts w:ascii="Geomanist" w:hAnsi="Geomanist"/>
                        <w:color w:val="808080" w:themeColor="background1" w:themeShade="80"/>
                        <w:sz w:val="28"/>
                        <w:szCs w:val="28"/>
                      </w:rPr>
                    </w:pPr>
                    <w:r w:rsidRPr="00E0673A">
                      <w:rPr>
                        <w:rFonts w:ascii="Geomanist" w:hAnsi="Geomanist"/>
                        <w:color w:val="808080" w:themeColor="background1" w:themeShade="80"/>
                        <w:sz w:val="28"/>
                        <w:szCs w:val="28"/>
                      </w:rPr>
                      <w:t>Secretaria de</w:t>
                    </w:r>
                  </w:p>
                  <w:p w14:paraId="609D02A9" w14:textId="77777777" w:rsidR="00F47DFA" w:rsidRPr="00E0673A" w:rsidRDefault="00F47DFA" w:rsidP="00F47DFA">
                    <w:pPr>
                      <w:pStyle w:val="Rodap"/>
                      <w:rPr>
                        <w:color w:val="808080" w:themeColor="background1" w:themeShade="80"/>
                      </w:rPr>
                    </w:pPr>
                    <w:r w:rsidRPr="00E0673A">
                      <w:rPr>
                        <w:rFonts w:ascii="Geomanist" w:hAnsi="Geomanist"/>
                        <w:b/>
                        <w:color w:val="808080" w:themeColor="background1" w:themeShade="80"/>
                        <w:sz w:val="28"/>
                        <w:szCs w:val="28"/>
                      </w:rPr>
                      <w:t>Estado de Saúde</w:t>
                    </w:r>
                  </w:p>
                  <w:p w14:paraId="353DCF36" w14:textId="1E130DFD" w:rsidR="00400EA6" w:rsidRPr="00400EA6" w:rsidRDefault="00400EA6" w:rsidP="00400EA6">
                    <w:pPr>
                      <w:pStyle w:val="Rodap"/>
                      <w:rPr>
                        <w:rFonts w:ascii="Geomanist" w:hAnsi="Geomanist"/>
                        <w:b/>
                        <w:color w:val="1B325D"/>
                        <w:sz w:val="28"/>
                        <w:szCs w:val="28"/>
                      </w:rPr>
                    </w:pPr>
                  </w:p>
                  <w:p w14:paraId="4B94D5A5" w14:textId="1F341790" w:rsidR="00400EA6" w:rsidRPr="00A811CC" w:rsidRDefault="00B95347" w:rsidP="00400EA6">
                    <w: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0627952A" wp14:editId="067790FE">
          <wp:simplePos x="0" y="0"/>
          <wp:positionH relativeFrom="page">
            <wp:posOffset>6806565</wp:posOffset>
          </wp:positionH>
          <wp:positionV relativeFrom="paragraph">
            <wp:posOffset>94615</wp:posOffset>
          </wp:positionV>
          <wp:extent cx="3152140" cy="115189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ra.wmf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14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7DFA" w:rsidRPr="00F533B8">
      <w:rPr>
        <w:noProof/>
        <w:highlight w:val="yellow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012ED3" wp14:editId="70C35174">
              <wp:simplePos x="0" y="0"/>
              <wp:positionH relativeFrom="margin">
                <wp:posOffset>-489585</wp:posOffset>
              </wp:positionH>
              <wp:positionV relativeFrom="paragraph">
                <wp:posOffset>226060</wp:posOffset>
              </wp:positionV>
              <wp:extent cx="2571750" cy="857250"/>
              <wp:effectExtent l="0" t="0" r="0" b="0"/>
              <wp:wrapNone/>
              <wp:docPr id="4" name="Caixa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1750" cy="857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32C160" w14:textId="77777777" w:rsidR="008110A4" w:rsidRPr="00E0673A" w:rsidRDefault="008110A4" w:rsidP="00F47DFA">
                          <w:pPr>
                            <w:pStyle w:val="Rodap"/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  <w:t>Hospital Infantil Dr. Fajardo</w:t>
                          </w:r>
                        </w:p>
                        <w:p w14:paraId="3EF55644" w14:textId="1F11067E" w:rsidR="00F47DFA" w:rsidRPr="00E0673A" w:rsidRDefault="00F47DFA" w:rsidP="00F47DFA">
                          <w:pPr>
                            <w:pStyle w:val="Rodap"/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  <w:t>Avenida Joaquim Nabuco, 1886 - Centro</w:t>
                          </w:r>
                        </w:p>
                        <w:p w14:paraId="64FB5427" w14:textId="77777777" w:rsidR="00F47DFA" w:rsidRPr="00E0673A" w:rsidRDefault="00F47DFA" w:rsidP="00F47DFA">
                          <w:pPr>
                            <w:pStyle w:val="Rodap"/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  <w:t>Fone: (92) 3131-3600</w:t>
                          </w:r>
                        </w:p>
                        <w:p w14:paraId="18D85A20" w14:textId="77777777" w:rsidR="00F47DFA" w:rsidRPr="00E0673A" w:rsidRDefault="00F47DFA" w:rsidP="00F47DFA">
                          <w:pPr>
                            <w:pStyle w:val="Rodap"/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E0673A">
                            <w:rPr>
                              <w:rFonts w:ascii="Geomanist" w:hAnsi="Geomanist"/>
                              <w:color w:val="808080" w:themeColor="background1" w:themeShade="80"/>
                              <w:sz w:val="20"/>
                              <w:szCs w:val="20"/>
                            </w:rPr>
                            <w:t>Manaus-AM-CEP 69020-031</w:t>
                          </w:r>
                        </w:p>
                        <w:p w14:paraId="3656B9AB" w14:textId="77777777" w:rsidR="00A811CC" w:rsidRPr="00A811CC" w:rsidRDefault="00A811C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012ED3" id="Caixa de texto 4" o:spid="_x0000_s1027" type="#_x0000_t202" style="position:absolute;margin-left:-38.55pt;margin-top:17.8pt;width:202.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" filled="f" stroked="f" strokeweight=".5pt">
              <v:textbox>
                <w:txbxContent>
                  <w:p w14:paraId="6B32C160" w14:textId="77777777" w:rsidR="008110A4" w:rsidRPr="00E0673A" w:rsidRDefault="008110A4" w:rsidP="00F47DFA">
                    <w:pPr>
                      <w:pStyle w:val="Rodap"/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E0673A"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  <w:t>Hospital Infantil Dr. Fajardo</w:t>
                    </w:r>
                  </w:p>
                  <w:p w14:paraId="3EF55644" w14:textId="1F11067E" w:rsidR="00F47DFA" w:rsidRPr="00E0673A" w:rsidRDefault="00F47DFA" w:rsidP="00F47DFA">
                    <w:pPr>
                      <w:pStyle w:val="Rodap"/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E0673A"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  <w:t>Avenida Joaquim Nabuco, 1886 - Centro</w:t>
                    </w:r>
                  </w:p>
                  <w:p w14:paraId="64FB5427" w14:textId="77777777" w:rsidR="00F47DFA" w:rsidRPr="00E0673A" w:rsidRDefault="00F47DFA" w:rsidP="00F47DFA">
                    <w:pPr>
                      <w:pStyle w:val="Rodap"/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E0673A"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  <w:t>Fone: (92) 3131-3600</w:t>
                    </w:r>
                  </w:p>
                  <w:p w14:paraId="18D85A20" w14:textId="77777777" w:rsidR="00F47DFA" w:rsidRPr="00E0673A" w:rsidRDefault="00F47DFA" w:rsidP="00F47DFA">
                    <w:pPr>
                      <w:pStyle w:val="Rodap"/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E0673A">
                      <w:rPr>
                        <w:rFonts w:ascii="Geomanist" w:hAnsi="Geomanist"/>
                        <w:color w:val="808080" w:themeColor="background1" w:themeShade="80"/>
                        <w:sz w:val="20"/>
                        <w:szCs w:val="20"/>
                      </w:rPr>
                      <w:t>Manaus-AM-CEP 69020-031</w:t>
                    </w:r>
                  </w:p>
                  <w:p w14:paraId="3656B9AB" w14:textId="77777777" w:rsidR="00A811CC" w:rsidRPr="00A811CC" w:rsidRDefault="00A811CC"/>
                </w:txbxContent>
              </v:textbox>
              <w10:wrap anchorx="margin"/>
            </v:shape>
          </w:pict>
        </mc:Fallback>
      </mc:AlternateContent>
    </w:r>
    <w:r w:rsidR="00854135" w:rsidRPr="00F533B8">
      <w:rPr>
        <w:noProof/>
        <w:highlight w:val="yellow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8BE898" wp14:editId="1466FF64">
              <wp:simplePos x="0" y="0"/>
              <wp:positionH relativeFrom="column">
                <wp:posOffset>-1087450</wp:posOffset>
              </wp:positionH>
              <wp:positionV relativeFrom="paragraph">
                <wp:posOffset>1342847</wp:posOffset>
              </wp:positionV>
              <wp:extent cx="7556601" cy="360000"/>
              <wp:effectExtent l="0" t="0" r="25400" b="2159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601" cy="3600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5E9575" id="Retângulo 8" o:spid="_x0000_s1026" style="position:absolute;margin-left:-85.65pt;margin-top:105.75pt;width:595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" fillcolor="#4f81bd [3204]" strokecolor="#243f60 [1604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9517D" w14:textId="77777777" w:rsidR="008C5445" w:rsidRDefault="008C5445" w:rsidP="00A811CC">
      <w:r>
        <w:separator/>
      </w:r>
    </w:p>
  </w:footnote>
  <w:footnote w:type="continuationSeparator" w:id="0">
    <w:p w14:paraId="082E5FF8" w14:textId="77777777" w:rsidR="008C5445" w:rsidRDefault="008C5445" w:rsidP="00A81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BFD32" w14:textId="72C067CD" w:rsidR="623EE473" w:rsidRDefault="623EE473" w:rsidP="623EE473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66C556C" wp14:editId="55776F00">
          <wp:extent cx="2931795" cy="1049020"/>
          <wp:effectExtent l="0" t="0" r="1905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1795" cy="1049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17803"/>
    <w:multiLevelType w:val="hybridMultilevel"/>
    <w:tmpl w:val="CE02D57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86FA9"/>
    <w:multiLevelType w:val="hybridMultilevel"/>
    <w:tmpl w:val="8190F792"/>
    <w:lvl w:ilvl="0" w:tplc="0928BF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1CC"/>
    <w:rsid w:val="00005EE1"/>
    <w:rsid w:val="00033734"/>
    <w:rsid w:val="00046EA7"/>
    <w:rsid w:val="000544A5"/>
    <w:rsid w:val="00074EFE"/>
    <w:rsid w:val="000A2B44"/>
    <w:rsid w:val="000D1EEF"/>
    <w:rsid w:val="000D68C8"/>
    <w:rsid w:val="000E2302"/>
    <w:rsid w:val="001033FA"/>
    <w:rsid w:val="001167AA"/>
    <w:rsid w:val="00117F50"/>
    <w:rsid w:val="001369D2"/>
    <w:rsid w:val="00142ED3"/>
    <w:rsid w:val="00145D01"/>
    <w:rsid w:val="00164311"/>
    <w:rsid w:val="0016444A"/>
    <w:rsid w:val="00177614"/>
    <w:rsid w:val="001A157C"/>
    <w:rsid w:val="001B47CE"/>
    <w:rsid w:val="001C3DF6"/>
    <w:rsid w:val="001D39BA"/>
    <w:rsid w:val="0021126E"/>
    <w:rsid w:val="00211869"/>
    <w:rsid w:val="00230005"/>
    <w:rsid w:val="0023406B"/>
    <w:rsid w:val="00237A21"/>
    <w:rsid w:val="002413FB"/>
    <w:rsid w:val="002A57B4"/>
    <w:rsid w:val="002B5BA7"/>
    <w:rsid w:val="002C0A93"/>
    <w:rsid w:val="002C4ED4"/>
    <w:rsid w:val="002C778A"/>
    <w:rsid w:val="002D3063"/>
    <w:rsid w:val="002E1E3F"/>
    <w:rsid w:val="00325974"/>
    <w:rsid w:val="00332F48"/>
    <w:rsid w:val="00356025"/>
    <w:rsid w:val="0036755D"/>
    <w:rsid w:val="0037153F"/>
    <w:rsid w:val="003763C6"/>
    <w:rsid w:val="003B30CC"/>
    <w:rsid w:val="003D5341"/>
    <w:rsid w:val="00400EA6"/>
    <w:rsid w:val="00405C54"/>
    <w:rsid w:val="004122ED"/>
    <w:rsid w:val="00415502"/>
    <w:rsid w:val="0047332E"/>
    <w:rsid w:val="00475670"/>
    <w:rsid w:val="00477090"/>
    <w:rsid w:val="00492FE4"/>
    <w:rsid w:val="004966F0"/>
    <w:rsid w:val="004B0673"/>
    <w:rsid w:val="004B57DE"/>
    <w:rsid w:val="004E5AE0"/>
    <w:rsid w:val="004F65B2"/>
    <w:rsid w:val="00506765"/>
    <w:rsid w:val="00533D72"/>
    <w:rsid w:val="00550B3F"/>
    <w:rsid w:val="00552146"/>
    <w:rsid w:val="005642DD"/>
    <w:rsid w:val="005777A7"/>
    <w:rsid w:val="00591F88"/>
    <w:rsid w:val="00595F5B"/>
    <w:rsid w:val="005D49EA"/>
    <w:rsid w:val="005F3BFB"/>
    <w:rsid w:val="0060020E"/>
    <w:rsid w:val="00603244"/>
    <w:rsid w:val="006117FE"/>
    <w:rsid w:val="00633DFD"/>
    <w:rsid w:val="0063658F"/>
    <w:rsid w:val="006608A7"/>
    <w:rsid w:val="0066156A"/>
    <w:rsid w:val="0066374E"/>
    <w:rsid w:val="0066721E"/>
    <w:rsid w:val="00671083"/>
    <w:rsid w:val="006B6A19"/>
    <w:rsid w:val="006C2732"/>
    <w:rsid w:val="006C7A63"/>
    <w:rsid w:val="006F1EC3"/>
    <w:rsid w:val="0070207C"/>
    <w:rsid w:val="00754AC5"/>
    <w:rsid w:val="0075746D"/>
    <w:rsid w:val="00782874"/>
    <w:rsid w:val="0079201B"/>
    <w:rsid w:val="007D7370"/>
    <w:rsid w:val="007D7618"/>
    <w:rsid w:val="008110A4"/>
    <w:rsid w:val="00841DE8"/>
    <w:rsid w:val="008478B0"/>
    <w:rsid w:val="00850C6B"/>
    <w:rsid w:val="00854135"/>
    <w:rsid w:val="00854AE2"/>
    <w:rsid w:val="00856504"/>
    <w:rsid w:val="0088401C"/>
    <w:rsid w:val="00892364"/>
    <w:rsid w:val="00893A7D"/>
    <w:rsid w:val="00895CCC"/>
    <w:rsid w:val="00896D6E"/>
    <w:rsid w:val="008C5445"/>
    <w:rsid w:val="009057DF"/>
    <w:rsid w:val="00916616"/>
    <w:rsid w:val="00920973"/>
    <w:rsid w:val="00925EAA"/>
    <w:rsid w:val="00947B24"/>
    <w:rsid w:val="009528A5"/>
    <w:rsid w:val="00966338"/>
    <w:rsid w:val="00976AE9"/>
    <w:rsid w:val="009A0889"/>
    <w:rsid w:val="009B4F1F"/>
    <w:rsid w:val="009C5BFF"/>
    <w:rsid w:val="009F1A7C"/>
    <w:rsid w:val="009F4D2B"/>
    <w:rsid w:val="00A02243"/>
    <w:rsid w:val="00A04FBF"/>
    <w:rsid w:val="00A14E53"/>
    <w:rsid w:val="00A27334"/>
    <w:rsid w:val="00A308B9"/>
    <w:rsid w:val="00A34ADD"/>
    <w:rsid w:val="00A470DA"/>
    <w:rsid w:val="00A572F1"/>
    <w:rsid w:val="00A63FA4"/>
    <w:rsid w:val="00A811CC"/>
    <w:rsid w:val="00A8512E"/>
    <w:rsid w:val="00A8596F"/>
    <w:rsid w:val="00A956EA"/>
    <w:rsid w:val="00A97DF9"/>
    <w:rsid w:val="00AA142E"/>
    <w:rsid w:val="00AD3A9B"/>
    <w:rsid w:val="00B1452C"/>
    <w:rsid w:val="00B212CA"/>
    <w:rsid w:val="00B25A96"/>
    <w:rsid w:val="00B367C7"/>
    <w:rsid w:val="00B60255"/>
    <w:rsid w:val="00B813E3"/>
    <w:rsid w:val="00B86156"/>
    <w:rsid w:val="00B95347"/>
    <w:rsid w:val="00BB1F62"/>
    <w:rsid w:val="00BB325F"/>
    <w:rsid w:val="00BC1811"/>
    <w:rsid w:val="00BE19C0"/>
    <w:rsid w:val="00BF779A"/>
    <w:rsid w:val="00C22E20"/>
    <w:rsid w:val="00C318DB"/>
    <w:rsid w:val="00C34FF3"/>
    <w:rsid w:val="00C468C3"/>
    <w:rsid w:val="00C63336"/>
    <w:rsid w:val="00C65FF3"/>
    <w:rsid w:val="00C706B2"/>
    <w:rsid w:val="00C72ECE"/>
    <w:rsid w:val="00C803FD"/>
    <w:rsid w:val="00CA0B05"/>
    <w:rsid w:val="00CA491F"/>
    <w:rsid w:val="00CC1837"/>
    <w:rsid w:val="00CD24C7"/>
    <w:rsid w:val="00CE00E0"/>
    <w:rsid w:val="00CF3C52"/>
    <w:rsid w:val="00CF3ECC"/>
    <w:rsid w:val="00CF52F7"/>
    <w:rsid w:val="00D12A9A"/>
    <w:rsid w:val="00D24ADE"/>
    <w:rsid w:val="00D402FB"/>
    <w:rsid w:val="00D60C1F"/>
    <w:rsid w:val="00D83AC9"/>
    <w:rsid w:val="00DB0755"/>
    <w:rsid w:val="00DB291C"/>
    <w:rsid w:val="00DB74F9"/>
    <w:rsid w:val="00DE1FEC"/>
    <w:rsid w:val="00DF08BD"/>
    <w:rsid w:val="00E01E41"/>
    <w:rsid w:val="00E0673A"/>
    <w:rsid w:val="00E23CD8"/>
    <w:rsid w:val="00E25D82"/>
    <w:rsid w:val="00E2646D"/>
    <w:rsid w:val="00E32D69"/>
    <w:rsid w:val="00E32EAF"/>
    <w:rsid w:val="00E654EC"/>
    <w:rsid w:val="00E744F2"/>
    <w:rsid w:val="00E83096"/>
    <w:rsid w:val="00EA61AB"/>
    <w:rsid w:val="00EA7E3B"/>
    <w:rsid w:val="00ED19B1"/>
    <w:rsid w:val="00ED2618"/>
    <w:rsid w:val="00F036D5"/>
    <w:rsid w:val="00F13839"/>
    <w:rsid w:val="00F44585"/>
    <w:rsid w:val="00F47DFA"/>
    <w:rsid w:val="00F50B56"/>
    <w:rsid w:val="00F533B8"/>
    <w:rsid w:val="00F55D9E"/>
    <w:rsid w:val="00F5634F"/>
    <w:rsid w:val="00F6366C"/>
    <w:rsid w:val="00F73A37"/>
    <w:rsid w:val="00F73BE3"/>
    <w:rsid w:val="00F86619"/>
    <w:rsid w:val="00F94B60"/>
    <w:rsid w:val="00FC19EE"/>
    <w:rsid w:val="0F18B76B"/>
    <w:rsid w:val="31031B88"/>
    <w:rsid w:val="623EE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16E129A"/>
  <w15:docId w15:val="{FA0C6E42-4739-4988-ADA2-35166FB63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811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811CC"/>
  </w:style>
  <w:style w:type="paragraph" w:styleId="Rodap">
    <w:name w:val="footer"/>
    <w:basedOn w:val="Normal"/>
    <w:link w:val="RodapChar"/>
    <w:uiPriority w:val="99"/>
    <w:unhideWhenUsed/>
    <w:rsid w:val="00A811C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811CC"/>
  </w:style>
  <w:style w:type="paragraph" w:customStyle="1" w:styleId="Default">
    <w:name w:val="Default"/>
    <w:rsid w:val="00A811CC"/>
    <w:pPr>
      <w:autoSpaceDE w:val="0"/>
      <w:autoSpaceDN w:val="0"/>
      <w:adjustRightInd w:val="0"/>
    </w:pPr>
    <w:rPr>
      <w:rFonts w:ascii="Novecento wide Book" w:hAnsi="Novecento wide Book" w:cs="Novecento wide Book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C4ED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4ED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63F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A63FA4"/>
  </w:style>
  <w:style w:type="character" w:styleId="Hyperlink">
    <w:name w:val="Hyperlink"/>
    <w:basedOn w:val="Fontepargpadro"/>
    <w:uiPriority w:val="99"/>
    <w:semiHidden/>
    <w:unhideWhenUsed/>
    <w:rsid w:val="00F73BE3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73BE3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73BE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73BE3"/>
    <w:rPr>
      <w:vertAlign w:val="superscript"/>
    </w:rPr>
  </w:style>
  <w:style w:type="character" w:styleId="nfase">
    <w:name w:val="Emphasis"/>
    <w:basedOn w:val="Fontepargpadro"/>
    <w:uiPriority w:val="20"/>
    <w:qFormat/>
    <w:rsid w:val="00E2646D"/>
    <w:rPr>
      <w:i/>
      <w:iCs/>
    </w:rPr>
  </w:style>
  <w:style w:type="table" w:styleId="Tabelacomgrade">
    <w:name w:val="Table Grid"/>
    <w:basedOn w:val="Tabelanormal"/>
    <w:uiPriority w:val="59"/>
    <w:rsid w:val="00DB2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85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939E0-284D-4E4C-A175-EEA3FA74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Patrimonio</cp:lastModifiedBy>
  <cp:revision>6</cp:revision>
  <cp:lastPrinted>2021-02-05T12:46:00Z</cp:lastPrinted>
  <dcterms:created xsi:type="dcterms:W3CDTF">2021-05-13T19:40:00Z</dcterms:created>
  <dcterms:modified xsi:type="dcterms:W3CDTF">2021-05-13T19:57:00Z</dcterms:modified>
</cp:coreProperties>
</file>